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3E1" w:rsidRDefault="001263E1" w:rsidP="001263E1">
      <w:pPr>
        <w:jc w:val="both"/>
        <w:rPr>
          <w:sz w:val="24"/>
          <w:szCs w:val="24"/>
        </w:rPr>
      </w:pPr>
    </w:p>
    <w:p w:rsidR="001263E1" w:rsidRPr="000C423D" w:rsidRDefault="001263E1" w:rsidP="001263E1">
      <w:pPr>
        <w:jc w:val="both"/>
        <w:rPr>
          <w:b/>
          <w:bCs/>
          <w:sz w:val="24"/>
          <w:szCs w:val="24"/>
        </w:rPr>
      </w:pPr>
    </w:p>
    <w:p w:rsidR="001263E1" w:rsidRDefault="001263E1" w:rsidP="001263E1">
      <w:pPr>
        <w:ind w:left="4956" w:hanging="4956"/>
        <w:jc w:val="both"/>
        <w:rPr>
          <w:sz w:val="24"/>
        </w:rPr>
      </w:pPr>
    </w:p>
    <w:p w:rsidR="001263E1" w:rsidRDefault="001263E1" w:rsidP="001263E1">
      <w:pPr>
        <w:ind w:left="4956" w:hanging="4956"/>
        <w:jc w:val="both"/>
        <w:rPr>
          <w:b/>
          <w:bCs/>
          <w:sz w:val="24"/>
        </w:rPr>
      </w:pPr>
      <w:r>
        <w:rPr>
          <w:sz w:val="24"/>
        </w:rPr>
        <w:t xml:space="preserve">                                                    </w:t>
      </w:r>
      <w:r>
        <w:rPr>
          <w:b/>
          <w:bCs/>
          <w:sz w:val="24"/>
        </w:rPr>
        <w:t>ZARZĄDZENIE  NR 81 /2013</w:t>
      </w:r>
    </w:p>
    <w:p w:rsidR="001263E1" w:rsidRDefault="001263E1" w:rsidP="001263E1">
      <w:pPr>
        <w:ind w:left="4956" w:hanging="4956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 BURMISTRZA MIASTA PUCK</w:t>
      </w:r>
    </w:p>
    <w:p w:rsidR="001263E1" w:rsidRDefault="001263E1" w:rsidP="001263E1">
      <w:pPr>
        <w:ind w:left="4956" w:hanging="4956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        z dnia 29 lipca 2013r.</w:t>
      </w:r>
    </w:p>
    <w:p w:rsidR="001263E1" w:rsidRDefault="001263E1" w:rsidP="001263E1">
      <w:pPr>
        <w:ind w:left="4956" w:hanging="4956"/>
        <w:jc w:val="both"/>
        <w:rPr>
          <w:b/>
          <w:bCs/>
          <w:sz w:val="24"/>
        </w:rPr>
      </w:pPr>
    </w:p>
    <w:p w:rsidR="001263E1" w:rsidRDefault="001263E1" w:rsidP="001263E1">
      <w:pPr>
        <w:ind w:left="4956" w:hanging="4956"/>
        <w:jc w:val="both"/>
        <w:rPr>
          <w:b/>
          <w:bCs/>
          <w:sz w:val="24"/>
        </w:rPr>
      </w:pPr>
    </w:p>
    <w:p w:rsidR="001263E1" w:rsidRDefault="001263E1" w:rsidP="001263E1">
      <w:pPr>
        <w:ind w:left="4956" w:hanging="4956"/>
        <w:jc w:val="both"/>
        <w:rPr>
          <w:b/>
          <w:bCs/>
          <w:sz w:val="24"/>
        </w:rPr>
      </w:pPr>
    </w:p>
    <w:p w:rsidR="001263E1" w:rsidRDefault="001263E1" w:rsidP="001263E1">
      <w:pPr>
        <w:ind w:left="4956" w:hanging="4956"/>
        <w:jc w:val="both"/>
        <w:rPr>
          <w:b/>
          <w:bCs/>
          <w:sz w:val="24"/>
        </w:rPr>
      </w:pPr>
      <w:r>
        <w:rPr>
          <w:b/>
          <w:bCs/>
          <w:sz w:val="24"/>
        </w:rPr>
        <w:t>W sprawie: przyjęcia informacji  z wykonania budżetu miasta,  informacji</w:t>
      </w:r>
    </w:p>
    <w:p w:rsidR="001263E1" w:rsidRPr="00BF41DB" w:rsidRDefault="001263E1" w:rsidP="001263E1">
      <w:pPr>
        <w:pStyle w:val="Tekstpodstawowy2"/>
        <w:rPr>
          <w:b/>
        </w:rPr>
      </w:pPr>
      <w:r>
        <w:rPr>
          <w:b/>
          <w:bCs/>
        </w:rPr>
        <w:t>o przebiegu wykonania planu finansowego instytucji kultury oraz</w:t>
      </w:r>
      <w:r w:rsidRPr="00BF41DB">
        <w:t xml:space="preserve"> </w:t>
      </w:r>
      <w:r w:rsidRPr="00BF41DB">
        <w:rPr>
          <w:b/>
        </w:rPr>
        <w:t>infor</w:t>
      </w:r>
      <w:r>
        <w:rPr>
          <w:b/>
        </w:rPr>
        <w:t>macji</w:t>
      </w:r>
      <w:r w:rsidRPr="00BF41DB">
        <w:rPr>
          <w:b/>
        </w:rPr>
        <w:t xml:space="preserve"> o kształtowaniu się wieloletniej prognozy finansowej, w tym o prz</w:t>
      </w:r>
      <w:r>
        <w:rPr>
          <w:b/>
        </w:rPr>
        <w:t>ebiegu realizacji przedsięwzięć  z</w:t>
      </w:r>
      <w:r>
        <w:rPr>
          <w:b/>
          <w:bCs/>
        </w:rPr>
        <w:t xml:space="preserve">a I półrocze 2013r.   </w:t>
      </w:r>
    </w:p>
    <w:p w:rsidR="001263E1" w:rsidRDefault="001263E1" w:rsidP="001263E1">
      <w:pPr>
        <w:ind w:left="4956" w:hanging="4956"/>
        <w:jc w:val="both"/>
        <w:rPr>
          <w:b/>
          <w:bCs/>
          <w:sz w:val="24"/>
        </w:rPr>
      </w:pPr>
    </w:p>
    <w:p w:rsidR="001263E1" w:rsidRDefault="001263E1" w:rsidP="001263E1">
      <w:pPr>
        <w:ind w:left="4956" w:hanging="4956"/>
        <w:jc w:val="both"/>
        <w:rPr>
          <w:b/>
          <w:bCs/>
          <w:sz w:val="24"/>
        </w:rPr>
      </w:pPr>
    </w:p>
    <w:p w:rsidR="001263E1" w:rsidRDefault="001263E1" w:rsidP="001263E1">
      <w:pPr>
        <w:ind w:left="4956" w:hanging="4956"/>
        <w:jc w:val="both"/>
        <w:rPr>
          <w:b/>
          <w:bCs/>
          <w:sz w:val="24"/>
        </w:rPr>
      </w:pPr>
    </w:p>
    <w:p w:rsidR="001263E1" w:rsidRDefault="001263E1" w:rsidP="001263E1">
      <w:pPr>
        <w:pStyle w:val="Tekstpodstawowy2"/>
      </w:pPr>
      <w:r>
        <w:t xml:space="preserve">                   Na podstawie art. 266 ust. 1 ustawy z dnia 27 sierpnia 2010r. o finansach publicznych / </w:t>
      </w:r>
      <w:proofErr w:type="spellStart"/>
      <w:r>
        <w:t>Dz.U</w:t>
      </w:r>
      <w:proofErr w:type="spellEnd"/>
      <w:r>
        <w:t>. z 2009r. nr 157, poz. 1240/</w:t>
      </w: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>Burmistrz Miasta Puck</w:t>
      </w:r>
    </w:p>
    <w:p w:rsidR="001263E1" w:rsidRDefault="001263E1" w:rsidP="001263E1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>Zarządza, co następuje:</w:t>
      </w: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 xml:space="preserve">    § 1.</w:t>
      </w: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pStyle w:val="Tekstpodstawowy2"/>
      </w:pPr>
      <w:r>
        <w:t>Przyjmuje się informację z wykonania budżetu miasta za I półrocze 2013r.</w:t>
      </w:r>
    </w:p>
    <w:p w:rsidR="001263E1" w:rsidRDefault="001263E1" w:rsidP="001263E1">
      <w:pPr>
        <w:pStyle w:val="Tekstpodstawowy2"/>
        <w:rPr>
          <w:b/>
          <w:bCs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 xml:space="preserve">     § 2.</w:t>
      </w: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pStyle w:val="Tekstpodstawowy2"/>
      </w:pPr>
      <w:r>
        <w:t>Przyjmuje się informację z wykonania planu finansowego instytucji kultury –Biblioteki Publicznej w Pucku za I półrocze 2013r.</w:t>
      </w:r>
    </w:p>
    <w:p w:rsidR="001263E1" w:rsidRDefault="001263E1" w:rsidP="001263E1">
      <w:pPr>
        <w:pStyle w:val="Tekstpodstawowy2"/>
      </w:pPr>
    </w:p>
    <w:p w:rsidR="001263E1" w:rsidRDefault="001263E1" w:rsidP="001263E1">
      <w:pPr>
        <w:pStyle w:val="Tekstpodstawowy2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rPr>
          <w:b/>
        </w:rPr>
        <w:t>§ 3.</w:t>
      </w:r>
    </w:p>
    <w:p w:rsidR="001263E1" w:rsidRDefault="001263E1" w:rsidP="001263E1">
      <w:pPr>
        <w:pStyle w:val="Tekstpodstawowy2"/>
        <w:rPr>
          <w:b/>
        </w:rPr>
      </w:pPr>
    </w:p>
    <w:p w:rsidR="001263E1" w:rsidRDefault="001263E1" w:rsidP="001263E1">
      <w:pPr>
        <w:pStyle w:val="Tekstpodstawowy2"/>
      </w:pPr>
      <w:r>
        <w:t>Przyjmuje się informację o kształtowaniu się wieloletniej prognozy finansowej, w tym o przebiegu realizacji przedsięwzięć.</w:t>
      </w:r>
      <w:r>
        <w:tab/>
      </w:r>
    </w:p>
    <w:p w:rsidR="001263E1" w:rsidRDefault="001263E1" w:rsidP="001263E1">
      <w:pPr>
        <w:pStyle w:val="Tekstpodstawowy2"/>
      </w:pP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 xml:space="preserve">     § 4.</w:t>
      </w:r>
    </w:p>
    <w:p w:rsidR="001263E1" w:rsidRDefault="001263E1" w:rsidP="001263E1">
      <w:pPr>
        <w:jc w:val="both"/>
        <w:rPr>
          <w:b/>
          <w:bCs/>
          <w:sz w:val="24"/>
        </w:rPr>
      </w:pPr>
      <w:r>
        <w:rPr>
          <w:sz w:val="24"/>
        </w:rPr>
        <w:t>Zarządzenie wchodzi w życie z dniem podjęcia.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</w:p>
    <w:p w:rsidR="001263E1" w:rsidRDefault="001263E1" w:rsidP="001263E1">
      <w:pPr>
        <w:ind w:left="4956" w:hanging="4956"/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</w:p>
    <w:p w:rsidR="001263E1" w:rsidRDefault="001263E1" w:rsidP="001263E1">
      <w:pPr>
        <w:jc w:val="both"/>
        <w:rPr>
          <w:b/>
          <w:bCs/>
          <w:sz w:val="24"/>
        </w:rPr>
      </w:pPr>
    </w:p>
    <w:p w:rsidR="006855B0" w:rsidRDefault="006855B0">
      <w:bookmarkStart w:id="0" w:name="_GoBack"/>
      <w:bookmarkEnd w:id="0"/>
    </w:p>
    <w:sectPr w:rsidR="00685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3E1"/>
    <w:rsid w:val="001263E1"/>
    <w:rsid w:val="0068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1263E1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1263E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1263E1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1263E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</cp:revision>
  <dcterms:created xsi:type="dcterms:W3CDTF">2013-12-31T12:31:00Z</dcterms:created>
  <dcterms:modified xsi:type="dcterms:W3CDTF">2013-12-31T12:32:00Z</dcterms:modified>
</cp:coreProperties>
</file>