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1B9AA" w14:textId="77777777" w:rsidR="002C645A" w:rsidRDefault="002C645A" w:rsidP="002C645A"/>
    <w:p w14:paraId="508CAA04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C6AA830" wp14:editId="52C33392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32DA6" w14:textId="77777777" w:rsidR="002B7C5F" w:rsidRDefault="002B7C5F">
      <w:pPr>
        <w:jc w:val="center"/>
      </w:pPr>
    </w:p>
    <w:p w14:paraId="5ADB1D1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22F892EA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3528E96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6CF1269F" w14:textId="77777777">
        <w:trPr>
          <w:trHeight w:val="5422"/>
        </w:trPr>
        <w:tc>
          <w:tcPr>
            <w:tcW w:w="14710" w:type="dxa"/>
          </w:tcPr>
          <w:p w14:paraId="7D8E2E4A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292B6F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1829CD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Urszula Hildebrandt</w:t>
            </w:r>
          </w:p>
          <w:p w14:paraId="6AC6CB6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7760136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Alicja Sylwia Radtke</w:t>
            </w:r>
          </w:p>
          <w:p w14:paraId="351969E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AFFC0D8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0410E5A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095EBB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280D61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Ceynowa</w:t>
                  </w:r>
                </w:p>
                <w:p w14:paraId="23A2584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Kinga Gruba</w:t>
                  </w:r>
                </w:p>
                <w:p w14:paraId="26212B1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Stanisław Thiel</w:t>
                  </w:r>
                </w:p>
              </w:tc>
              <w:tc>
                <w:tcPr>
                  <w:tcW w:w="5670" w:type="dxa"/>
                </w:tcPr>
                <w:p w14:paraId="617E913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F956A2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Eugenia Barbara Czynszak</w:t>
                  </w:r>
                </w:p>
                <w:p w14:paraId="32165A7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Adriana Maria Mroch</w:t>
                  </w:r>
                </w:p>
                <w:p w14:paraId="1E98A00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Magdalena Wika</w:t>
                  </w:r>
                </w:p>
              </w:tc>
            </w:tr>
          </w:tbl>
          <w:p w14:paraId="3AD087A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A63A5DB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5BDECBC0" w14:textId="77777777" w:rsidR="002B7C5F" w:rsidRPr="00556468" w:rsidRDefault="002B7C5F" w:rsidP="00781208">
      <w:pPr>
        <w:jc w:val="both"/>
        <w:rPr>
          <w:bCs/>
        </w:rPr>
      </w:pPr>
    </w:p>
    <w:p w14:paraId="0D3B7512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59E44E1" wp14:editId="43C5213D">
            <wp:extent cx="1171575" cy="1114425"/>
            <wp:effectExtent l="0" t="0" r="0" b="0"/>
            <wp:docPr id="2" name="Obraz 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6F1BB" w14:textId="77777777" w:rsidR="002B7C5F" w:rsidRDefault="002B7C5F">
      <w:pPr>
        <w:jc w:val="center"/>
      </w:pPr>
    </w:p>
    <w:p w14:paraId="4E7463A1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621F0961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5BB7ABA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A877416" w14:textId="77777777">
        <w:trPr>
          <w:trHeight w:val="5422"/>
        </w:trPr>
        <w:tc>
          <w:tcPr>
            <w:tcW w:w="14710" w:type="dxa"/>
          </w:tcPr>
          <w:p w14:paraId="3041D2BB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83E2354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2DE2DBA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Bernadeta Thrun</w:t>
            </w:r>
          </w:p>
          <w:p w14:paraId="108CF4B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A95CB0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Danuta Łucja Buczkowska</w:t>
            </w:r>
          </w:p>
          <w:p w14:paraId="2F9AB99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DCF8F5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DC09C8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EBB6F4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7A99D4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Regina Aniela Budzisz</w:t>
                  </w:r>
                </w:p>
                <w:p w14:paraId="4102E77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Kazimiera Fydrych</w:t>
                  </w:r>
                </w:p>
                <w:p w14:paraId="2777594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Marzena Helena Naczk</w:t>
                  </w:r>
                </w:p>
                <w:p w14:paraId="28A92C2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Piontke</w:t>
                  </w:r>
                </w:p>
              </w:tc>
              <w:tc>
                <w:tcPr>
                  <w:tcW w:w="5670" w:type="dxa"/>
                </w:tcPr>
                <w:p w14:paraId="7D1067F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971D36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Jessica Anna Czapp</w:t>
                  </w:r>
                </w:p>
                <w:p w14:paraId="1EC84B1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Lidia Beata Koń</w:t>
                  </w:r>
                </w:p>
                <w:p w14:paraId="04F4C8F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Elżbieta Olszewska</w:t>
                  </w:r>
                </w:p>
                <w:p w14:paraId="3DCF1E0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Szeiba</w:t>
                  </w:r>
                </w:p>
              </w:tc>
            </w:tr>
          </w:tbl>
          <w:p w14:paraId="7141F601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97D1CE1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FC98FA6" w14:textId="77777777" w:rsidR="002B7C5F" w:rsidRPr="00556468" w:rsidRDefault="002B7C5F" w:rsidP="00781208">
      <w:pPr>
        <w:jc w:val="both"/>
        <w:rPr>
          <w:bCs/>
        </w:rPr>
      </w:pPr>
    </w:p>
    <w:p w14:paraId="129897B8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C98EF28" wp14:editId="121BD51C">
            <wp:extent cx="1171575" cy="1114425"/>
            <wp:effectExtent l="0" t="0" r="0" b="0"/>
            <wp:docPr id="3" name="Obraz 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11B1B" w14:textId="77777777" w:rsidR="002B7C5F" w:rsidRDefault="002B7C5F">
      <w:pPr>
        <w:jc w:val="center"/>
      </w:pPr>
    </w:p>
    <w:p w14:paraId="5C798332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3CAAEB56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04130861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28827052" w14:textId="77777777">
        <w:trPr>
          <w:trHeight w:val="5422"/>
        </w:trPr>
        <w:tc>
          <w:tcPr>
            <w:tcW w:w="14710" w:type="dxa"/>
          </w:tcPr>
          <w:p w14:paraId="6935255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6E5511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665CAB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Katarzyna Wicher</w:t>
            </w:r>
          </w:p>
          <w:p w14:paraId="5A1D6CC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5E3A40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Przemysław Aleksander Pruchniewski</w:t>
            </w:r>
          </w:p>
          <w:p w14:paraId="79196DA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F914F5A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FB99B2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49E10E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EFA51C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Miranda Weronika Bolda</w:t>
                  </w:r>
                </w:p>
                <w:p w14:paraId="041FB7B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Marek Budzisz</w:t>
                  </w:r>
                </w:p>
                <w:p w14:paraId="4FD8272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Bolesław Tadeusz Jaszke</w:t>
                  </w:r>
                </w:p>
                <w:p w14:paraId="3262A8B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Beata Rambiert</w:t>
                  </w:r>
                </w:p>
              </w:tc>
              <w:tc>
                <w:tcPr>
                  <w:tcW w:w="5670" w:type="dxa"/>
                </w:tcPr>
                <w:p w14:paraId="0DEF01A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51FD5C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Mieczysław Brunon Buczkowski</w:t>
                  </w:r>
                </w:p>
                <w:p w14:paraId="51586F1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Adam Andrzej Grabowski</w:t>
                  </w:r>
                </w:p>
                <w:p w14:paraId="48AB53C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Maria Plichta</w:t>
                  </w:r>
                </w:p>
              </w:tc>
            </w:tr>
          </w:tbl>
          <w:p w14:paraId="3E8251A1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F1BC3AB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572E54B5" w14:textId="77777777" w:rsidR="002B7C5F" w:rsidRPr="00556468" w:rsidRDefault="002B7C5F" w:rsidP="00781208">
      <w:pPr>
        <w:jc w:val="both"/>
        <w:rPr>
          <w:bCs/>
        </w:rPr>
      </w:pPr>
    </w:p>
    <w:p w14:paraId="27747893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50CB4526" wp14:editId="2128A291">
            <wp:extent cx="1171575" cy="1114425"/>
            <wp:effectExtent l="0" t="0" r="0" b="0"/>
            <wp:docPr id="4" name="Obraz 4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26A8E" w14:textId="77777777" w:rsidR="002B7C5F" w:rsidRDefault="002B7C5F">
      <w:pPr>
        <w:jc w:val="center"/>
      </w:pPr>
    </w:p>
    <w:p w14:paraId="20FEAA8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64E171FB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37DEA21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B0751FB" w14:textId="77777777">
        <w:trPr>
          <w:trHeight w:val="5422"/>
        </w:trPr>
        <w:tc>
          <w:tcPr>
            <w:tcW w:w="14710" w:type="dxa"/>
          </w:tcPr>
          <w:p w14:paraId="72FC57FD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5C881B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826212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Tomasz Piotr Zagórski</w:t>
            </w:r>
          </w:p>
          <w:p w14:paraId="39D39C4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62037D4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Mirosława Zofia Dolna</w:t>
            </w:r>
          </w:p>
          <w:p w14:paraId="1D0A6B2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3BE68CD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0E9AA060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AC756F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C5F268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Dariusz Gaffke</w:t>
                  </w:r>
                </w:p>
                <w:p w14:paraId="2956E89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Barbara Nadolska</w:t>
                  </w:r>
                </w:p>
                <w:p w14:paraId="0626660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Genowefa Smarzyńska</w:t>
                  </w:r>
                </w:p>
                <w:p w14:paraId="0A255E6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Wittbrodt</w:t>
                  </w:r>
                </w:p>
              </w:tc>
              <w:tc>
                <w:tcPr>
                  <w:tcW w:w="5670" w:type="dxa"/>
                </w:tcPr>
                <w:p w14:paraId="56A38E47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B96131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Ryszard Wojciech Łukowski</w:t>
                  </w:r>
                </w:p>
                <w:p w14:paraId="2767E06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Jowita Pluta</w:t>
                  </w:r>
                </w:p>
                <w:p w14:paraId="5719ABD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Magdalena Tatarczuk</w:t>
                  </w:r>
                </w:p>
                <w:p w14:paraId="0EE1FC5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Henryk Stefan Wittbrodt</w:t>
                  </w:r>
                </w:p>
              </w:tc>
            </w:tr>
          </w:tbl>
          <w:p w14:paraId="5D0745A2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2E10D3B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6EC584CB" w14:textId="77777777" w:rsidR="002B7C5F" w:rsidRPr="00556468" w:rsidRDefault="002B7C5F" w:rsidP="00781208">
      <w:pPr>
        <w:jc w:val="both"/>
        <w:rPr>
          <w:bCs/>
        </w:rPr>
      </w:pPr>
    </w:p>
    <w:p w14:paraId="2A846352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EF14D66" wp14:editId="7A3308C9">
            <wp:extent cx="1171575" cy="1114425"/>
            <wp:effectExtent l="0" t="0" r="0" b="0"/>
            <wp:docPr id="5" name="Obraz 5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31921" w14:textId="77777777" w:rsidR="002B7C5F" w:rsidRDefault="002B7C5F">
      <w:pPr>
        <w:jc w:val="center"/>
      </w:pPr>
    </w:p>
    <w:p w14:paraId="2A47E6C0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236C0C79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032744B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0258FBC" w14:textId="77777777">
        <w:trPr>
          <w:trHeight w:val="5422"/>
        </w:trPr>
        <w:tc>
          <w:tcPr>
            <w:tcW w:w="14710" w:type="dxa"/>
          </w:tcPr>
          <w:p w14:paraId="1482FFC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09A9DEF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6A985E2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Emilia Lesner</w:t>
            </w:r>
          </w:p>
          <w:p w14:paraId="7082017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67E6F9F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Waleria Mitzlaff</w:t>
            </w:r>
          </w:p>
          <w:p w14:paraId="7B8CEE5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89F852C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11AC607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AC4CA9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A9DDCD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Baranowska</w:t>
                  </w:r>
                </w:p>
                <w:p w14:paraId="152F502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Benedykta Marta Erdman</w:t>
                  </w:r>
                </w:p>
                <w:p w14:paraId="532376E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Ernesta Aleksandra Littwin</w:t>
                  </w:r>
                </w:p>
                <w:p w14:paraId="1294A03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Sabina Anna Orzeł</w:t>
                  </w:r>
                </w:p>
                <w:p w14:paraId="6AD2DE8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Barbara Wilichnowska</w:t>
                  </w:r>
                </w:p>
              </w:tc>
              <w:tc>
                <w:tcPr>
                  <w:tcW w:w="5670" w:type="dxa"/>
                </w:tcPr>
                <w:p w14:paraId="36AEDF1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DB25D3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Janina Borkowska</w:t>
                  </w:r>
                </w:p>
                <w:p w14:paraId="6EAFB0B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Barbara Kozłowska</w:t>
                  </w:r>
                </w:p>
                <w:p w14:paraId="651C633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Ewa Malottki</w:t>
                  </w:r>
                </w:p>
                <w:p w14:paraId="0D17B22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Jadwiga Pieper</w:t>
                  </w:r>
                </w:p>
              </w:tc>
            </w:tr>
          </w:tbl>
          <w:p w14:paraId="5B2BF36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C07E68D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5624A575" w14:textId="77777777" w:rsidR="002B7C5F" w:rsidRPr="00556468" w:rsidRDefault="002B7C5F" w:rsidP="00781208">
      <w:pPr>
        <w:jc w:val="both"/>
        <w:rPr>
          <w:bCs/>
        </w:rPr>
      </w:pPr>
    </w:p>
    <w:p w14:paraId="56EC6B9E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2E4F2D8" wp14:editId="74450AA1">
            <wp:extent cx="1171575" cy="1114425"/>
            <wp:effectExtent l="0" t="0" r="0" b="0"/>
            <wp:docPr id="6" name="Obraz 6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97EBD" w14:textId="77777777" w:rsidR="002B7C5F" w:rsidRDefault="002B7C5F">
      <w:pPr>
        <w:jc w:val="center"/>
      </w:pPr>
    </w:p>
    <w:p w14:paraId="06AFF98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14:paraId="28051E04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675D5518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952012A" w14:textId="77777777">
        <w:trPr>
          <w:trHeight w:val="5422"/>
        </w:trPr>
        <w:tc>
          <w:tcPr>
            <w:tcW w:w="14710" w:type="dxa"/>
          </w:tcPr>
          <w:p w14:paraId="02966B2A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F99DDE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2CE206B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Jolanta Bernadeta Cejnowa</w:t>
            </w:r>
          </w:p>
          <w:p w14:paraId="76285C44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56888FA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Honorata Maria Skwiercz</w:t>
            </w:r>
          </w:p>
          <w:p w14:paraId="165BA46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4BFDFFC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CBBB70C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000A01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30A482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Lange</w:t>
                  </w:r>
                </w:p>
              </w:tc>
              <w:tc>
                <w:tcPr>
                  <w:tcW w:w="5670" w:type="dxa"/>
                </w:tcPr>
                <w:p w14:paraId="0C7EEA0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BE574B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Lengiewicz</w:t>
                  </w:r>
                </w:p>
              </w:tc>
            </w:tr>
          </w:tbl>
          <w:p w14:paraId="386A191B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A0398BA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3706E3B3" w14:textId="77777777" w:rsidR="002B7C5F" w:rsidRPr="00556468" w:rsidRDefault="002B7C5F" w:rsidP="00781208">
      <w:pPr>
        <w:jc w:val="both"/>
        <w:rPr>
          <w:bCs/>
        </w:rPr>
      </w:pPr>
    </w:p>
    <w:p w14:paraId="1E5A127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7B5AB3E" wp14:editId="2F771A9A">
            <wp:extent cx="1171575" cy="1114425"/>
            <wp:effectExtent l="0" t="0" r="0" b="0"/>
            <wp:docPr id="7" name="Obraz 7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3EB54" w14:textId="77777777" w:rsidR="002B7C5F" w:rsidRDefault="002B7C5F">
      <w:pPr>
        <w:jc w:val="center"/>
      </w:pPr>
    </w:p>
    <w:p w14:paraId="5FE7A58B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14:paraId="54C6AFE5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6556C6C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8227976" w14:textId="77777777">
        <w:trPr>
          <w:trHeight w:val="5422"/>
        </w:trPr>
        <w:tc>
          <w:tcPr>
            <w:tcW w:w="14710" w:type="dxa"/>
          </w:tcPr>
          <w:p w14:paraId="4D155B72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7620E5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7CDD97C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Maria Łukowska</w:t>
            </w:r>
          </w:p>
          <w:p w14:paraId="4F1D196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A64567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Patryk Dawid Kicka</w:t>
            </w:r>
          </w:p>
          <w:p w14:paraId="6655E919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8DC441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01E406D2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52C0DC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61A523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Małgorzata Budzisz</w:t>
                  </w:r>
                </w:p>
              </w:tc>
              <w:tc>
                <w:tcPr>
                  <w:tcW w:w="5670" w:type="dxa"/>
                </w:tcPr>
                <w:p w14:paraId="3AD081D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C11CCA0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Drzeżdżon</w:t>
                  </w:r>
                </w:p>
              </w:tc>
            </w:tr>
          </w:tbl>
          <w:p w14:paraId="23E660F6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D9A8846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12D6D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6155F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Paweł Thiel</cp:lastModifiedBy>
  <cp:revision>2</cp:revision>
  <cp:lastPrinted>2019-05-07T07:51:00Z</cp:lastPrinted>
  <dcterms:created xsi:type="dcterms:W3CDTF">2020-06-19T12:55:00Z</dcterms:created>
  <dcterms:modified xsi:type="dcterms:W3CDTF">2020-06-19T12:55:00Z</dcterms:modified>
</cp:coreProperties>
</file>