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C69" w:rsidRPr="00436E50" w:rsidRDefault="00976FB2" w:rsidP="00F54C69">
      <w:pPr>
        <w:jc w:val="center"/>
        <w:rPr>
          <w:rStyle w:val="Pogrubienie"/>
          <w:sz w:val="24"/>
          <w:szCs w:val="24"/>
        </w:rPr>
      </w:pPr>
      <w:r w:rsidRPr="00436E50">
        <w:rPr>
          <w:rStyle w:val="Pogrubienie"/>
          <w:sz w:val="24"/>
          <w:szCs w:val="24"/>
        </w:rPr>
        <w:t>INFORMACJA</w:t>
      </w:r>
      <w:r w:rsidR="00F54C69" w:rsidRPr="00436E50">
        <w:rPr>
          <w:rStyle w:val="Pogrubienie"/>
          <w:sz w:val="24"/>
          <w:szCs w:val="24"/>
        </w:rPr>
        <w:t xml:space="preserve"> NA TEMAT</w:t>
      </w:r>
    </w:p>
    <w:p w:rsidR="00F54C69" w:rsidRPr="00436E50" w:rsidRDefault="00F54C69" w:rsidP="00F54C69">
      <w:pPr>
        <w:jc w:val="center"/>
        <w:rPr>
          <w:rStyle w:val="Pogrubienie"/>
          <w:sz w:val="24"/>
          <w:szCs w:val="24"/>
        </w:rPr>
      </w:pPr>
      <w:r w:rsidRPr="00436E50">
        <w:rPr>
          <w:rStyle w:val="Pogrubienie"/>
          <w:sz w:val="24"/>
          <w:szCs w:val="24"/>
        </w:rPr>
        <w:t>ZGŁ</w:t>
      </w:r>
      <w:r w:rsidR="001C618E">
        <w:rPr>
          <w:rStyle w:val="Pogrubienie"/>
          <w:sz w:val="24"/>
          <w:szCs w:val="24"/>
        </w:rPr>
        <w:t>A</w:t>
      </w:r>
      <w:r w:rsidRPr="00436E50">
        <w:rPr>
          <w:rStyle w:val="Pogrubienie"/>
          <w:sz w:val="24"/>
          <w:szCs w:val="24"/>
        </w:rPr>
        <w:t>SZ</w:t>
      </w:r>
      <w:r w:rsidR="001C618E">
        <w:rPr>
          <w:rStyle w:val="Pogrubienie"/>
          <w:sz w:val="24"/>
          <w:szCs w:val="24"/>
        </w:rPr>
        <w:t>A</w:t>
      </w:r>
      <w:r w:rsidRPr="00436E50">
        <w:rPr>
          <w:rStyle w:val="Pogrubienie"/>
          <w:sz w:val="24"/>
          <w:szCs w:val="24"/>
        </w:rPr>
        <w:t>NIA CHĘCI UDZIAŁU W PRACACH</w:t>
      </w:r>
    </w:p>
    <w:p w:rsidR="008C760C" w:rsidRDefault="00F54C69" w:rsidP="00F54C69">
      <w:pPr>
        <w:jc w:val="center"/>
        <w:rPr>
          <w:rStyle w:val="Pogrubienie"/>
          <w:sz w:val="24"/>
          <w:szCs w:val="24"/>
        </w:rPr>
      </w:pPr>
      <w:r w:rsidRPr="00436E50">
        <w:rPr>
          <w:rStyle w:val="Pogrubienie"/>
          <w:sz w:val="24"/>
          <w:szCs w:val="24"/>
        </w:rPr>
        <w:t>TERYTORIALNEJ KOMISJI WYBORCZEJ LUB OBWODOWEJ KOMISJI WYBORCZEJ</w:t>
      </w:r>
    </w:p>
    <w:p w:rsidR="001C618E" w:rsidRPr="00436E50" w:rsidRDefault="001C618E" w:rsidP="00F54C69">
      <w:pPr>
        <w:jc w:val="center"/>
        <w:rPr>
          <w:rStyle w:val="Pogrubienie"/>
          <w:b w:val="0"/>
          <w:sz w:val="24"/>
          <w:szCs w:val="24"/>
        </w:rPr>
      </w:pPr>
    </w:p>
    <w:p w:rsidR="00463B12" w:rsidRPr="00436E50" w:rsidRDefault="008C760C" w:rsidP="00436E50">
      <w:pPr>
        <w:jc w:val="both"/>
        <w:rPr>
          <w:b/>
          <w:sz w:val="28"/>
          <w:szCs w:val="28"/>
        </w:rPr>
      </w:pPr>
      <w:r w:rsidRPr="00436E50">
        <w:rPr>
          <w:rStyle w:val="Pogrubienie"/>
          <w:b w:val="0"/>
          <w:sz w:val="28"/>
          <w:szCs w:val="28"/>
        </w:rPr>
        <w:t xml:space="preserve">W celu zgłoszenia chęci udziału w pracach </w:t>
      </w:r>
      <w:r w:rsidR="00436E50" w:rsidRPr="00436E50">
        <w:rPr>
          <w:rStyle w:val="Pogrubienie"/>
          <w:sz w:val="28"/>
          <w:szCs w:val="28"/>
        </w:rPr>
        <w:t>terytorialnej komisji</w:t>
      </w:r>
      <w:r w:rsidR="00436E50" w:rsidRPr="00436E50">
        <w:rPr>
          <w:rStyle w:val="Pogrubienie"/>
          <w:b w:val="0"/>
          <w:sz w:val="28"/>
          <w:szCs w:val="28"/>
        </w:rPr>
        <w:t xml:space="preserve"> </w:t>
      </w:r>
      <w:r w:rsidR="00436E50" w:rsidRPr="00436E50">
        <w:rPr>
          <w:rStyle w:val="Pogrubienie"/>
          <w:sz w:val="28"/>
          <w:szCs w:val="28"/>
        </w:rPr>
        <w:t xml:space="preserve">wyborczej </w:t>
      </w:r>
      <w:r w:rsidR="00436E50" w:rsidRPr="00436E50">
        <w:rPr>
          <w:rStyle w:val="Pogrubienie"/>
          <w:b w:val="0"/>
          <w:sz w:val="28"/>
          <w:szCs w:val="28"/>
        </w:rPr>
        <w:t xml:space="preserve"> </w:t>
      </w:r>
      <w:r w:rsidR="00D80F90" w:rsidRPr="00436E50">
        <w:rPr>
          <w:rStyle w:val="Pogrubienie"/>
          <w:b w:val="0"/>
          <w:sz w:val="28"/>
          <w:szCs w:val="28"/>
        </w:rPr>
        <w:t xml:space="preserve">                                                        </w:t>
      </w:r>
      <w:r w:rsidRPr="00436E50">
        <w:rPr>
          <w:rStyle w:val="Pogrubienie"/>
          <w:b w:val="0"/>
          <w:sz w:val="28"/>
          <w:szCs w:val="28"/>
        </w:rPr>
        <w:t xml:space="preserve">lub </w:t>
      </w:r>
      <w:hyperlink r:id="rId4" w:history="1">
        <w:r w:rsidRPr="00436E50">
          <w:rPr>
            <w:rStyle w:val="Hipercze"/>
            <w:b/>
            <w:bCs/>
            <w:color w:val="auto"/>
            <w:sz w:val="28"/>
            <w:szCs w:val="28"/>
            <w:u w:val="none"/>
          </w:rPr>
          <w:t>obwodowej komisji wyborczej</w:t>
        </w:r>
      </w:hyperlink>
      <w:r w:rsidRPr="00436E50">
        <w:rPr>
          <w:rStyle w:val="Pogrubienie"/>
          <w:b w:val="0"/>
          <w:sz w:val="28"/>
          <w:szCs w:val="28"/>
        </w:rPr>
        <w:t>,</w:t>
      </w:r>
      <w:r w:rsidR="00D80F90" w:rsidRPr="00436E50">
        <w:rPr>
          <w:rStyle w:val="Pogrubienie"/>
          <w:b w:val="0"/>
          <w:sz w:val="28"/>
          <w:szCs w:val="28"/>
        </w:rPr>
        <w:t xml:space="preserve"> </w:t>
      </w:r>
      <w:r w:rsidRPr="00436E50">
        <w:rPr>
          <w:rStyle w:val="Pogrubienie"/>
          <w:b w:val="0"/>
          <w:sz w:val="28"/>
          <w:szCs w:val="28"/>
        </w:rPr>
        <w:t xml:space="preserve">należy zwrócić się bezpośrednio </w:t>
      </w:r>
      <w:r w:rsidR="00436E50">
        <w:rPr>
          <w:rStyle w:val="Pogrubienie"/>
          <w:b w:val="0"/>
          <w:sz w:val="28"/>
          <w:szCs w:val="28"/>
        </w:rPr>
        <w:t xml:space="preserve">                        </w:t>
      </w:r>
      <w:r w:rsidRPr="00436E50">
        <w:rPr>
          <w:rStyle w:val="Pogrubienie"/>
          <w:b w:val="0"/>
          <w:sz w:val="28"/>
          <w:szCs w:val="28"/>
        </w:rPr>
        <w:t>do pełnomocników  komitetów wyborczych uczestniczących w wyborach</w:t>
      </w:r>
      <w:r w:rsidR="0066562F">
        <w:rPr>
          <w:rStyle w:val="Pogrubienie"/>
          <w:b w:val="0"/>
          <w:sz w:val="28"/>
          <w:szCs w:val="28"/>
        </w:rPr>
        <w:t>.</w:t>
      </w:r>
    </w:p>
    <w:p w:rsidR="001C618E" w:rsidRPr="00C42D05" w:rsidRDefault="001C618E" w:rsidP="001C618E">
      <w:pPr>
        <w:jc w:val="both"/>
        <w:rPr>
          <w:rStyle w:val="Pogrubienie"/>
          <w:sz w:val="24"/>
          <w:szCs w:val="24"/>
          <w:u w:val="single"/>
        </w:rPr>
      </w:pPr>
      <w:r w:rsidRPr="0066562F">
        <w:rPr>
          <w:rStyle w:val="Pogrubienie"/>
          <w:sz w:val="24"/>
          <w:szCs w:val="24"/>
          <w:u w:val="single"/>
        </w:rPr>
        <w:t>ZGŁOSZENIA KANDYDATÓW NA CZŁONKÓW TERYTORIALNYCH KOMISJI WYBORCZYCH</w:t>
      </w:r>
      <w:r w:rsidRPr="001C618E">
        <w:rPr>
          <w:rStyle w:val="Pogrubienie"/>
          <w:sz w:val="24"/>
          <w:szCs w:val="24"/>
        </w:rPr>
        <w:t xml:space="preserve"> </w:t>
      </w:r>
      <w:r w:rsidRPr="001C618E">
        <w:rPr>
          <w:rStyle w:val="Pogrubienie"/>
          <w:b w:val="0"/>
          <w:sz w:val="24"/>
          <w:szCs w:val="24"/>
        </w:rPr>
        <w:t>dokonuje się</w:t>
      </w:r>
      <w:r w:rsidRPr="001C618E">
        <w:rPr>
          <w:sz w:val="24"/>
          <w:szCs w:val="24"/>
        </w:rPr>
        <w:t xml:space="preserve"> najpóźniej </w:t>
      </w:r>
      <w:r>
        <w:rPr>
          <w:sz w:val="24"/>
          <w:szCs w:val="24"/>
        </w:rPr>
        <w:t>w</w:t>
      </w:r>
      <w:r w:rsidRPr="001C618E">
        <w:rPr>
          <w:sz w:val="24"/>
          <w:szCs w:val="24"/>
        </w:rPr>
        <w:t xml:space="preserve">  60</w:t>
      </w:r>
      <w:r>
        <w:rPr>
          <w:sz w:val="24"/>
          <w:szCs w:val="24"/>
        </w:rPr>
        <w:t xml:space="preserve"> </w:t>
      </w:r>
      <w:r w:rsidRPr="001C618E">
        <w:rPr>
          <w:sz w:val="24"/>
          <w:szCs w:val="24"/>
        </w:rPr>
        <w:t xml:space="preserve"> dniu przed dniem wyborów, tj. </w:t>
      </w:r>
      <w:r w:rsidRPr="001C618E">
        <w:rPr>
          <w:rStyle w:val="Pogrubienie"/>
          <w:sz w:val="24"/>
          <w:szCs w:val="24"/>
        </w:rPr>
        <w:t>najpóźniej w dniu 17 września 2014 r</w:t>
      </w:r>
      <w:r w:rsidRPr="00C42D05">
        <w:rPr>
          <w:rStyle w:val="Pogrubienie"/>
          <w:sz w:val="24"/>
          <w:szCs w:val="24"/>
        </w:rPr>
        <w:t>.</w:t>
      </w:r>
      <w:r w:rsidR="00C42D05" w:rsidRPr="00C42D05">
        <w:rPr>
          <w:rStyle w:val="Pogrubienie"/>
          <w:sz w:val="24"/>
          <w:szCs w:val="24"/>
        </w:rPr>
        <w:t xml:space="preserve"> </w:t>
      </w:r>
      <w:r w:rsidR="00C42D05" w:rsidRPr="00C42D05">
        <w:rPr>
          <w:sz w:val="24"/>
          <w:szCs w:val="24"/>
          <w:u w:val="single"/>
        </w:rPr>
        <w:t>Zgłoszenia kandydatów na członków terytorialnych komisji wyborczych przyjmują</w:t>
      </w:r>
      <w:r w:rsidR="002973E7">
        <w:rPr>
          <w:sz w:val="24"/>
          <w:szCs w:val="24"/>
          <w:u w:val="single"/>
        </w:rPr>
        <w:t xml:space="preserve">                   </w:t>
      </w:r>
      <w:r w:rsidR="00C42D05" w:rsidRPr="00C42D05">
        <w:rPr>
          <w:sz w:val="24"/>
          <w:szCs w:val="24"/>
          <w:u w:val="single"/>
        </w:rPr>
        <w:t xml:space="preserve"> i powołują te komisje </w:t>
      </w:r>
      <w:r w:rsidR="00C42D05" w:rsidRPr="00C42D05">
        <w:rPr>
          <w:b/>
          <w:sz w:val="24"/>
          <w:szCs w:val="24"/>
          <w:u w:val="single"/>
        </w:rPr>
        <w:t>WŁAŚCIWI TERYTORIALNIE KOMISARZE WYBORCZY</w:t>
      </w:r>
      <w:r w:rsidR="0066562F">
        <w:rPr>
          <w:b/>
          <w:sz w:val="24"/>
          <w:szCs w:val="24"/>
          <w:u w:val="single"/>
        </w:rPr>
        <w:t>.</w:t>
      </w:r>
    </w:p>
    <w:p w:rsidR="001C618E" w:rsidRPr="00C42D05" w:rsidRDefault="001C618E" w:rsidP="00C42D05">
      <w:pPr>
        <w:jc w:val="both"/>
        <w:rPr>
          <w:rStyle w:val="Pogrubienie"/>
          <w:sz w:val="24"/>
          <w:szCs w:val="24"/>
        </w:rPr>
      </w:pPr>
      <w:r w:rsidRPr="00C42D05">
        <w:rPr>
          <w:rStyle w:val="Pogrubienie"/>
          <w:sz w:val="24"/>
          <w:szCs w:val="24"/>
        </w:rPr>
        <w:t xml:space="preserve">Prawo zgłaszania kandydatów do terytorialnych komisji wyborczych mają pełnomocnicy </w:t>
      </w:r>
      <w:bookmarkStart w:id="0" w:name="_GoBack"/>
      <w:r w:rsidRPr="00C42D05">
        <w:rPr>
          <w:rStyle w:val="Pogrubienie"/>
          <w:sz w:val="24"/>
          <w:szCs w:val="24"/>
        </w:rPr>
        <w:t xml:space="preserve">wyborczy lub osoby pisemnie upoważnione przez pełnomocników tych komitetów </w:t>
      </w:r>
      <w:bookmarkEnd w:id="0"/>
      <w:r w:rsidRPr="00C42D05">
        <w:rPr>
          <w:rStyle w:val="Pogrubienie"/>
          <w:sz w:val="24"/>
          <w:szCs w:val="24"/>
        </w:rPr>
        <w:t>wyborczych, których zasięg działania obejmuje daną jednostkę samorządu terytorialnego.</w:t>
      </w:r>
    </w:p>
    <w:p w:rsidR="008C760C" w:rsidRPr="00436E50" w:rsidRDefault="00436E50" w:rsidP="00436E50">
      <w:pPr>
        <w:jc w:val="both"/>
        <w:rPr>
          <w:sz w:val="24"/>
          <w:szCs w:val="24"/>
        </w:rPr>
      </w:pPr>
      <w:r w:rsidRPr="0066562F">
        <w:rPr>
          <w:rStyle w:val="Pogrubienie"/>
          <w:sz w:val="24"/>
          <w:szCs w:val="24"/>
          <w:u w:val="single"/>
        </w:rPr>
        <w:t>O</w:t>
      </w:r>
      <w:r w:rsidR="00C42D05" w:rsidRPr="0066562F">
        <w:rPr>
          <w:rStyle w:val="Pogrubienie"/>
          <w:sz w:val="24"/>
          <w:szCs w:val="24"/>
          <w:u w:val="single"/>
        </w:rPr>
        <w:t>BWODOWE KOMISJE WYBORCZE</w:t>
      </w:r>
      <w:r w:rsidR="00C42D05">
        <w:rPr>
          <w:rStyle w:val="Pogrubienie"/>
          <w:sz w:val="24"/>
          <w:szCs w:val="24"/>
        </w:rPr>
        <w:t xml:space="preserve"> </w:t>
      </w:r>
      <w:r w:rsidRPr="00436E50">
        <w:rPr>
          <w:sz w:val="24"/>
          <w:szCs w:val="24"/>
        </w:rPr>
        <w:t xml:space="preserve">w wyborach samorządowych </w:t>
      </w:r>
      <w:r w:rsidRPr="00436E50">
        <w:rPr>
          <w:rStyle w:val="Pogrubienie"/>
          <w:sz w:val="24"/>
          <w:szCs w:val="24"/>
        </w:rPr>
        <w:t xml:space="preserve">powołują spośród wyborców gminne (miejskie) komisje wyborcze, najpóźniej w dniu 27 października 2014 r. </w:t>
      </w:r>
      <w:r w:rsidRPr="00436E50">
        <w:rPr>
          <w:sz w:val="24"/>
          <w:szCs w:val="24"/>
        </w:rPr>
        <w:t>Natomiast</w:t>
      </w:r>
      <w:r w:rsidRPr="00436E50">
        <w:rPr>
          <w:rStyle w:val="Pogrubienie"/>
          <w:sz w:val="24"/>
          <w:szCs w:val="24"/>
        </w:rPr>
        <w:t xml:space="preserve"> zgłoszenia kandydatów na członków obwodowych komisji wyborczych przyjmują wójtowie (burmistrzowie, prezydenci miast) </w:t>
      </w:r>
      <w:r w:rsidRPr="00436E50">
        <w:rPr>
          <w:sz w:val="24"/>
          <w:szCs w:val="24"/>
        </w:rPr>
        <w:t>działający w ramach zapewniania gminnej (miejskiej) komisji wyborczej obsługi administracyjnej.</w:t>
      </w:r>
    </w:p>
    <w:p w:rsidR="00436E50" w:rsidRPr="002973E7" w:rsidRDefault="00436E50" w:rsidP="00436E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EŁNOMOCNIK WYBORCZY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LUB UPOWAŻNIONA PRZEZ NIEGO OSOBA MOŻE ZGŁOSIĆ TYLKO PO JEDNYM KANDYDACIE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KAŻDEJ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OBWODOWEJ 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KOMISJI WYBORCZEJ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NA OBSZARZE OKRĘGU WYBORCZEGO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KTÓRYM 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ZOSTAŁA ZAREJESTROWANA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C42D05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ZGŁOSZONA PRZEZ NIEGO LISTA KANDYDATÓW </w:t>
      </w:r>
      <w:r w:rsidR="002973E7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RADNYCH LUB ZAREJESTROWANY ZOSTAŁ KANDYDAT NA WÓJTA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(burmistrza, prezydenta miasta) </w:t>
      </w:r>
      <w:r w:rsidR="002973E7" w:rsidRPr="002973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DANEJ GMINIE</w:t>
      </w:r>
      <w:r w:rsidRPr="00436E5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436E50" w:rsidRPr="002973E7" w:rsidRDefault="00436E50" w:rsidP="002973E7">
      <w:pPr>
        <w:spacing w:before="100" w:beforeAutospacing="1" w:after="100" w:afterAutospacing="1" w:line="240" w:lineRule="auto"/>
        <w:jc w:val="both"/>
        <w:rPr>
          <w:rStyle w:val="Pogrubienie"/>
          <w:sz w:val="24"/>
          <w:szCs w:val="24"/>
          <w:u w:val="single"/>
        </w:rPr>
      </w:pPr>
      <w:r w:rsidRPr="002973E7">
        <w:rPr>
          <w:rStyle w:val="Pogrubienie"/>
          <w:sz w:val="24"/>
          <w:szCs w:val="24"/>
          <w:u w:val="single"/>
        </w:rPr>
        <w:t>Termin zgłaszania przez pełnomocników wyborczych lub upoważnione przez nich osoby kandydatów na członków obwodowych komisji wyborczych upływa w dniu 17 października 2014 r.</w:t>
      </w:r>
    </w:p>
    <w:p w:rsidR="00436E50" w:rsidRPr="002973E7" w:rsidRDefault="00436E50" w:rsidP="00436E50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2973E7">
        <w:rPr>
          <w:sz w:val="24"/>
          <w:szCs w:val="24"/>
        </w:rPr>
        <w:t>Zgłoszenie kandydatów do składu obwodowej komisji wyborczej następuje po uzyskaniu zgody osoby, której ma dotyczyć.</w:t>
      </w:r>
    </w:p>
    <w:p w:rsidR="0066562F" w:rsidRDefault="0066562F" w:rsidP="0066562F">
      <w:pPr>
        <w:jc w:val="center"/>
        <w:rPr>
          <w:rStyle w:val="Pogrubienie"/>
          <w:sz w:val="28"/>
          <w:szCs w:val="28"/>
        </w:rPr>
      </w:pPr>
    </w:p>
    <w:p w:rsidR="0066562F" w:rsidRDefault="0066562F" w:rsidP="0066562F">
      <w:pPr>
        <w:jc w:val="center"/>
        <w:rPr>
          <w:rStyle w:val="Pogrubienie"/>
          <w:sz w:val="28"/>
          <w:szCs w:val="28"/>
          <w:u w:val="single"/>
        </w:rPr>
      </w:pPr>
      <w:r w:rsidRPr="001C618E">
        <w:rPr>
          <w:rStyle w:val="Pogrubienie"/>
          <w:sz w:val="28"/>
          <w:szCs w:val="28"/>
        </w:rPr>
        <w:t xml:space="preserve">Można być członkiem tylko jednej komisji wyborczej.                                        </w:t>
      </w:r>
      <w:r w:rsidRPr="001C618E">
        <w:rPr>
          <w:rStyle w:val="Pogrubienie"/>
          <w:sz w:val="28"/>
          <w:szCs w:val="28"/>
          <w:u w:val="single"/>
        </w:rPr>
        <w:t>Nie mogą być członkami komisji kandydaci w wyborach, pełnomocnicy wyborczy, pełnomocnicy finansowi  oraz mężowie zaufania.</w:t>
      </w:r>
    </w:p>
    <w:p w:rsidR="00436E50" w:rsidRPr="002973E7" w:rsidRDefault="00436E50" w:rsidP="00436E50">
      <w:pPr>
        <w:jc w:val="both"/>
        <w:rPr>
          <w:b/>
          <w:sz w:val="24"/>
          <w:szCs w:val="24"/>
        </w:rPr>
      </w:pPr>
    </w:p>
    <w:sectPr w:rsidR="00436E50" w:rsidRPr="002973E7" w:rsidSect="00F54C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60C"/>
    <w:rsid w:val="000675FE"/>
    <w:rsid w:val="001C618E"/>
    <w:rsid w:val="002973E7"/>
    <w:rsid w:val="00436E50"/>
    <w:rsid w:val="00463B12"/>
    <w:rsid w:val="0066562F"/>
    <w:rsid w:val="00793E8E"/>
    <w:rsid w:val="008C760C"/>
    <w:rsid w:val="00976FB2"/>
    <w:rsid w:val="00C42D05"/>
    <w:rsid w:val="00D80F90"/>
    <w:rsid w:val="00F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D74AA4-A709-43D3-AA3D-AD5D60B5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C760C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C760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C7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3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fo.pkw.gov.pl/gdzie-zglosic-chec-udzialu-w-pracach-terytorialnej-lub-obwodowej-komisji-wyborczej/obwodowe-komisje-wyborcze-samorzad2014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5</cp:revision>
  <dcterms:created xsi:type="dcterms:W3CDTF">2014-09-15T07:37:00Z</dcterms:created>
  <dcterms:modified xsi:type="dcterms:W3CDTF">2014-09-15T09:57:00Z</dcterms:modified>
</cp:coreProperties>
</file>